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4" w:rsidRPr="00E5601E" w:rsidRDefault="00E5601E" w:rsidP="00E5601E">
      <w:pPr>
        <w:jc w:val="center"/>
        <w:rPr>
          <w:b/>
          <w:bCs/>
          <w:u w:val="single"/>
        </w:rPr>
      </w:pPr>
      <w:bookmarkStart w:id="0" w:name="_GoBack"/>
      <w:bookmarkEnd w:id="0"/>
      <w:r w:rsidRPr="00E5601E">
        <w:rPr>
          <w:rFonts w:hint="cs"/>
          <w:b/>
          <w:bCs/>
          <w:u w:val="single"/>
          <w:cs/>
        </w:rPr>
        <w:t xml:space="preserve">ประชาสัมพันธ์การชำระภาษีประจำปี </w:t>
      </w:r>
      <w:r w:rsidRPr="00E5601E">
        <w:rPr>
          <w:b/>
          <w:bCs/>
          <w:u w:val="single"/>
        </w:rPr>
        <w:t>2556-2559</w:t>
      </w:r>
    </w:p>
    <w:p w:rsidR="00E5601E" w:rsidRDefault="00E5601E" w:rsidP="00E5601E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ภาษีโรงเรือนและที่ดิน  ยื่นแบบแสดงรายการทรัพย์สิน ตั้งแต่วันที่ </w:t>
      </w:r>
      <w:r>
        <w:t xml:space="preserve">1 </w:t>
      </w:r>
      <w:r>
        <w:rPr>
          <w:rFonts w:hint="cs"/>
          <w:cs/>
        </w:rPr>
        <w:t xml:space="preserve">มกราคม ถึงสิ้นเดือนกุมภาพันธ์ ของทุกที ชำระภายใน </w:t>
      </w:r>
      <w:r>
        <w:t>30</w:t>
      </w:r>
      <w:r>
        <w:rPr>
          <w:rFonts w:hint="cs"/>
          <w:cs/>
        </w:rPr>
        <w:t xml:space="preserve"> วัน นับแต่วันที่ได้รับแจ้งการประเมิน</w:t>
      </w:r>
    </w:p>
    <w:p w:rsidR="00E5601E" w:rsidRDefault="00E5601E" w:rsidP="00E5601E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ภาษีป้าย ยื่นแบบแสดงรายการตั้งแต่วันที่ </w:t>
      </w:r>
      <w:r>
        <w:t>1</w:t>
      </w:r>
      <w:r>
        <w:rPr>
          <w:rFonts w:hint="cs"/>
          <w:cs/>
        </w:rPr>
        <w:t xml:space="preserve"> มกราคม ถึงสิ้นเดือน มีนาคม ของทุกปี และชำราภายใน </w:t>
      </w:r>
      <w:r>
        <w:t>15</w:t>
      </w:r>
      <w:r>
        <w:rPr>
          <w:rFonts w:hint="cs"/>
          <w:cs/>
        </w:rPr>
        <w:t xml:space="preserve"> วัน นับแต่วันที่ได้รับแจ้งการประเมินภาษีจากพนักงานเจ้าหน้าที่</w:t>
      </w:r>
    </w:p>
    <w:p w:rsidR="00E5601E" w:rsidRDefault="00E5601E" w:rsidP="00E5601E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ภาษีบำรุงท้องที่ ยื่นแบบแสดงรายการที่ดินและชำระภาษี ตั้งแต่วันที่ </w:t>
      </w:r>
      <w:r>
        <w:t>1</w:t>
      </w:r>
      <w:r>
        <w:rPr>
          <w:rFonts w:hint="cs"/>
          <w:cs/>
        </w:rPr>
        <w:t xml:space="preserve"> มกราคม ถึง </w:t>
      </w:r>
      <w:r>
        <w:t>30</w:t>
      </w:r>
      <w:r>
        <w:rPr>
          <w:rFonts w:hint="cs"/>
          <w:cs/>
        </w:rPr>
        <w:t xml:space="preserve"> เมษายน ของทุกปี</w:t>
      </w:r>
    </w:p>
    <w:sectPr w:rsidR="00E5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18A"/>
    <w:multiLevelType w:val="hybridMultilevel"/>
    <w:tmpl w:val="AA0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1E"/>
    <w:rsid w:val="002A1A24"/>
    <w:rsid w:val="0062246D"/>
    <w:rsid w:val="00E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2015-09-21T13:19:00Z</dcterms:created>
  <dcterms:modified xsi:type="dcterms:W3CDTF">2015-09-21T13:19:00Z</dcterms:modified>
</cp:coreProperties>
</file>